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185" w:rsidRPr="007E3542" w:rsidRDefault="001F65BD" w:rsidP="00683185">
      <w:pPr>
        <w:spacing w:after="0" w:line="240" w:lineRule="auto"/>
        <w:rPr>
          <w:rFonts w:ascii="Candara" w:hAnsi="Candara"/>
          <w:sz w:val="24"/>
          <w:szCs w:val="24"/>
        </w:rPr>
      </w:pPr>
      <w:r w:rsidRPr="007E3542">
        <w:rPr>
          <w:rFonts w:ascii="Candara" w:hAnsi="Candara"/>
          <w:noProof/>
          <w:sz w:val="24"/>
          <w:szCs w:val="24"/>
          <w:lang w:eastAsia="fr-BE"/>
        </w:rPr>
        <w:drawing>
          <wp:anchor distT="0" distB="0" distL="114300" distR="114300" simplePos="0" relativeHeight="251657728" behindDoc="0" locked="0" layoutInCell="1" allowOverlap="1">
            <wp:simplePos x="0" y="0"/>
            <wp:positionH relativeFrom="column">
              <wp:posOffset>-471170</wp:posOffset>
            </wp:positionH>
            <wp:positionV relativeFrom="paragraph">
              <wp:posOffset>-271145</wp:posOffset>
            </wp:positionV>
            <wp:extent cx="895350" cy="5143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5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542" w:rsidRPr="007E3542" w:rsidRDefault="007E3542" w:rsidP="00683185">
      <w:pPr>
        <w:spacing w:after="0" w:line="240" w:lineRule="auto"/>
        <w:rPr>
          <w:rFonts w:ascii="Candara" w:hAnsi="Candara"/>
          <w:sz w:val="24"/>
          <w:szCs w:val="24"/>
        </w:rPr>
      </w:pPr>
    </w:p>
    <w:p w:rsidR="007E3542" w:rsidRPr="007E3542" w:rsidRDefault="00DA1D61" w:rsidP="00DA1D61">
      <w:pPr>
        <w:ind w:left="5664" w:firstLine="708"/>
        <w:rPr>
          <w:rFonts w:ascii="Candara" w:hAnsi="Candara"/>
          <w:sz w:val="24"/>
          <w:szCs w:val="24"/>
        </w:rPr>
      </w:pPr>
      <w:r>
        <w:rPr>
          <w:rFonts w:ascii="Candara" w:hAnsi="Candara"/>
          <w:sz w:val="24"/>
          <w:szCs w:val="24"/>
        </w:rPr>
        <w:t>Le 22 avril 2020</w:t>
      </w:r>
    </w:p>
    <w:p w:rsidR="007E3542" w:rsidRPr="007E3542" w:rsidRDefault="007E3542" w:rsidP="007E3542">
      <w:pPr>
        <w:rPr>
          <w:rFonts w:ascii="Candara" w:hAnsi="Candara"/>
          <w:sz w:val="24"/>
          <w:szCs w:val="24"/>
        </w:rPr>
      </w:pPr>
      <w:r w:rsidRPr="007E3542">
        <w:rPr>
          <w:rFonts w:ascii="Candara" w:hAnsi="Candara"/>
          <w:sz w:val="24"/>
          <w:szCs w:val="24"/>
        </w:rPr>
        <w:t>Bonjour à tous,</w:t>
      </w:r>
    </w:p>
    <w:p w:rsidR="007E3542" w:rsidRPr="007E3542" w:rsidRDefault="007E3542" w:rsidP="007E3542">
      <w:pPr>
        <w:rPr>
          <w:rFonts w:ascii="Candara" w:hAnsi="Candara"/>
          <w:sz w:val="24"/>
          <w:szCs w:val="24"/>
        </w:rPr>
      </w:pPr>
      <w:r w:rsidRPr="007E3542">
        <w:rPr>
          <w:rFonts w:ascii="Candara" w:hAnsi="Candara"/>
          <w:sz w:val="24"/>
          <w:szCs w:val="24"/>
        </w:rPr>
        <w:t xml:space="preserve">Toujours dans le confinement qui risque de se prolonger et dans l’attente des nouvelles mesures fédérales qui seront sans doute annoncées ce vendredi,  nous avons réfléchi à la suite. </w:t>
      </w:r>
    </w:p>
    <w:p w:rsidR="007E3542" w:rsidRPr="007E3542" w:rsidRDefault="007E3542" w:rsidP="007E3542">
      <w:pPr>
        <w:rPr>
          <w:rFonts w:ascii="Candara" w:hAnsi="Candara"/>
          <w:sz w:val="24"/>
          <w:szCs w:val="24"/>
        </w:rPr>
      </w:pPr>
      <w:r w:rsidRPr="007E3542">
        <w:rPr>
          <w:rFonts w:ascii="Candara" w:hAnsi="Candara"/>
          <w:sz w:val="24"/>
          <w:szCs w:val="24"/>
        </w:rPr>
        <w:t>Nous insistons sur l’envoi chaque vendredi du contenu de votre travail</w:t>
      </w:r>
      <w:r>
        <w:rPr>
          <w:rFonts w:ascii="Candara" w:hAnsi="Candara"/>
          <w:sz w:val="24"/>
          <w:szCs w:val="24"/>
        </w:rPr>
        <w:t xml:space="preserve"> à la maison.</w:t>
      </w:r>
      <w:r>
        <w:rPr>
          <w:rFonts w:ascii="Candara" w:hAnsi="Candara"/>
          <w:sz w:val="24"/>
          <w:szCs w:val="24"/>
        </w:rPr>
        <w:br/>
      </w:r>
      <w:r w:rsidRPr="007E3542">
        <w:rPr>
          <w:rFonts w:ascii="Candara" w:hAnsi="Candara"/>
          <w:sz w:val="24"/>
          <w:szCs w:val="24"/>
        </w:rPr>
        <w:t>Vous savez que c’est une tâche importante pour justifier les subsides reçus de l’AVIQ et le salaire garanti.</w:t>
      </w:r>
    </w:p>
    <w:p w:rsidR="007E3542" w:rsidRPr="007E3542" w:rsidRDefault="007E3542" w:rsidP="007E3542">
      <w:pPr>
        <w:rPr>
          <w:rFonts w:ascii="Candara" w:hAnsi="Candara"/>
          <w:sz w:val="24"/>
          <w:szCs w:val="24"/>
        </w:rPr>
      </w:pPr>
      <w:r w:rsidRPr="007E3542">
        <w:rPr>
          <w:rFonts w:ascii="Candara" w:hAnsi="Candara"/>
          <w:sz w:val="24"/>
          <w:szCs w:val="24"/>
        </w:rPr>
        <w:t xml:space="preserve">Un nouveau tableau de présences à la marelle est prévu à partir du lundi 27 avril (5 </w:t>
      </w:r>
      <w:proofErr w:type="spellStart"/>
      <w:r w:rsidRPr="007E3542">
        <w:rPr>
          <w:rFonts w:ascii="Candara" w:hAnsi="Candara"/>
          <w:sz w:val="24"/>
          <w:szCs w:val="24"/>
        </w:rPr>
        <w:t>educs</w:t>
      </w:r>
      <w:proofErr w:type="spellEnd"/>
      <w:r w:rsidRPr="007E3542">
        <w:rPr>
          <w:rFonts w:ascii="Candara" w:hAnsi="Candara"/>
          <w:sz w:val="24"/>
          <w:szCs w:val="24"/>
        </w:rPr>
        <w:t xml:space="preserve"> par jour en respectant les distances).</w:t>
      </w:r>
      <w:r w:rsidR="00596090">
        <w:rPr>
          <w:rFonts w:ascii="Candara" w:hAnsi="Candara"/>
          <w:sz w:val="24"/>
          <w:szCs w:val="24"/>
        </w:rPr>
        <w:t xml:space="preserve"> </w:t>
      </w:r>
      <w:r w:rsidR="00596090">
        <w:rPr>
          <w:rFonts w:ascii="Candara" w:hAnsi="Candara"/>
          <w:sz w:val="24"/>
          <w:szCs w:val="24"/>
        </w:rPr>
        <w:br/>
        <w:t>Nous en restons à 9h30 -12h30 et des prestations ponctuelles l’après-midi.</w:t>
      </w:r>
      <w:r w:rsidR="00596090">
        <w:rPr>
          <w:rFonts w:ascii="Candara" w:hAnsi="Candara"/>
          <w:sz w:val="24"/>
          <w:szCs w:val="24"/>
        </w:rPr>
        <w:br/>
        <w:t>Nous rappelons que ces prestations se font sur ba</w:t>
      </w:r>
      <w:r w:rsidR="00A56363">
        <w:rPr>
          <w:rFonts w:ascii="Candara" w:hAnsi="Candara"/>
          <w:sz w:val="24"/>
          <w:szCs w:val="24"/>
        </w:rPr>
        <w:t xml:space="preserve">se de votre horaire de base. </w:t>
      </w:r>
    </w:p>
    <w:p w:rsidR="007E3542" w:rsidRPr="007E3542" w:rsidRDefault="007E3542" w:rsidP="007E3542">
      <w:pPr>
        <w:pStyle w:val="Paragraphedeliste"/>
        <w:numPr>
          <w:ilvl w:val="0"/>
          <w:numId w:val="1"/>
        </w:numPr>
        <w:rPr>
          <w:rFonts w:ascii="Candara" w:hAnsi="Candara"/>
          <w:sz w:val="24"/>
          <w:szCs w:val="24"/>
        </w:rPr>
      </w:pPr>
      <w:r w:rsidRPr="007E3542">
        <w:rPr>
          <w:rFonts w:ascii="Candara" w:hAnsi="Candara"/>
          <w:sz w:val="24"/>
          <w:szCs w:val="24"/>
        </w:rPr>
        <w:t>Certaines me parlent de création de nouveaux outi</w:t>
      </w:r>
      <w:r>
        <w:rPr>
          <w:rFonts w:ascii="Candara" w:hAnsi="Candara"/>
          <w:sz w:val="24"/>
          <w:szCs w:val="24"/>
        </w:rPr>
        <w:t>ls pour les ateliers sensoriel</w:t>
      </w:r>
      <w:r w:rsidRPr="007E3542">
        <w:rPr>
          <w:rFonts w:ascii="Candara" w:hAnsi="Candara"/>
          <w:sz w:val="24"/>
          <w:szCs w:val="24"/>
        </w:rPr>
        <w:t>s et musicaux, c’est l’occasion de s’y mettre et d’y collaborer.</w:t>
      </w:r>
    </w:p>
    <w:p w:rsidR="007E3542" w:rsidRPr="007E3542" w:rsidRDefault="007E3542" w:rsidP="007E3542">
      <w:pPr>
        <w:pStyle w:val="Paragraphedeliste"/>
        <w:numPr>
          <w:ilvl w:val="0"/>
          <w:numId w:val="1"/>
        </w:numPr>
        <w:rPr>
          <w:rFonts w:ascii="Candara" w:hAnsi="Candara"/>
          <w:sz w:val="24"/>
          <w:szCs w:val="24"/>
        </w:rPr>
      </w:pPr>
      <w:r w:rsidRPr="007E3542">
        <w:rPr>
          <w:rFonts w:ascii="Candara" w:hAnsi="Candara"/>
          <w:sz w:val="24"/>
          <w:szCs w:val="24"/>
        </w:rPr>
        <w:t>Nous proposons aussi de prendre un contact journalier avec certains bénéficiaires qui prennent le téléphone, ceci en dehors des appels que les référents donnent de leur domicile. Un petit acte qui fait du bien à chacun de toute évidence et qui permet de garder le lien.</w:t>
      </w:r>
      <w:r w:rsidR="00596090">
        <w:rPr>
          <w:rFonts w:ascii="Candara" w:hAnsi="Candara"/>
          <w:sz w:val="24"/>
          <w:szCs w:val="24"/>
        </w:rPr>
        <w:t xml:space="preserve"> </w:t>
      </w:r>
      <w:r w:rsidR="00DA1D61">
        <w:rPr>
          <w:rFonts w:ascii="Candara" w:hAnsi="Candara"/>
          <w:sz w:val="24"/>
          <w:szCs w:val="24"/>
        </w:rPr>
        <w:t>Des appels qui se feront</w:t>
      </w:r>
      <w:r w:rsidR="00596090">
        <w:rPr>
          <w:rFonts w:ascii="Candara" w:hAnsi="Candara"/>
          <w:sz w:val="24"/>
          <w:szCs w:val="24"/>
        </w:rPr>
        <w:t xml:space="preserve"> de la Marelle afin de ne pas m</w:t>
      </w:r>
      <w:r w:rsidR="00DA1D61">
        <w:rPr>
          <w:rFonts w:ascii="Candara" w:hAnsi="Candara"/>
          <w:sz w:val="24"/>
          <w:szCs w:val="24"/>
        </w:rPr>
        <w:t>ultiplier des appels sur une même journée.</w:t>
      </w:r>
      <w:r w:rsidR="00A56363">
        <w:rPr>
          <w:rFonts w:ascii="Candara" w:hAnsi="Candara"/>
          <w:sz w:val="24"/>
          <w:szCs w:val="24"/>
        </w:rPr>
        <w:br/>
        <w:t>Il reste  de la responsabilité des référents de se soucier du bien-être des personnes qu’il a en charge et d’appeler les familles selon</w:t>
      </w:r>
      <w:r w:rsidR="00FD5936">
        <w:rPr>
          <w:rFonts w:ascii="Candara" w:hAnsi="Candara"/>
          <w:sz w:val="24"/>
          <w:szCs w:val="24"/>
        </w:rPr>
        <w:t xml:space="preserve"> le bon sens.</w:t>
      </w:r>
    </w:p>
    <w:p w:rsidR="007E3542" w:rsidRPr="007E3542" w:rsidRDefault="007E3542" w:rsidP="007E3542">
      <w:pPr>
        <w:pStyle w:val="Paragraphedeliste"/>
        <w:numPr>
          <w:ilvl w:val="0"/>
          <w:numId w:val="1"/>
        </w:numPr>
        <w:rPr>
          <w:rFonts w:ascii="Candara" w:hAnsi="Candara"/>
          <w:sz w:val="24"/>
          <w:szCs w:val="24"/>
        </w:rPr>
      </w:pPr>
      <w:r w:rsidRPr="007E3542">
        <w:rPr>
          <w:rFonts w:ascii="Candara" w:hAnsi="Candara"/>
          <w:sz w:val="24"/>
          <w:szCs w:val="24"/>
        </w:rPr>
        <w:t>Pour d’autres, une petite sortie (masquée et gantée) ne pourrait être que positive.</w:t>
      </w:r>
      <w:r w:rsidRPr="007E3542">
        <w:rPr>
          <w:rFonts w:ascii="Candara" w:hAnsi="Candara"/>
          <w:sz w:val="24"/>
          <w:szCs w:val="24"/>
        </w:rPr>
        <w:br/>
        <w:t>La liste des bénéficiaires susceptibles d’être concernés sera établie, selon leur souhait évidemment et celui des familles</w:t>
      </w:r>
      <w:r>
        <w:rPr>
          <w:rFonts w:ascii="Candara" w:hAnsi="Candara"/>
          <w:sz w:val="24"/>
          <w:szCs w:val="24"/>
        </w:rPr>
        <w:t xml:space="preserve">. </w:t>
      </w:r>
      <w:r>
        <w:rPr>
          <w:rFonts w:ascii="Candara" w:hAnsi="Candara"/>
          <w:sz w:val="24"/>
          <w:szCs w:val="24"/>
        </w:rPr>
        <w:br/>
        <w:t>Cette démarche s’accompagnera d’un apprentissage au port du masque pour ceux qui le supportent.</w:t>
      </w:r>
    </w:p>
    <w:p w:rsidR="007E3542" w:rsidRPr="007E3542" w:rsidRDefault="007E3542" w:rsidP="007E3542">
      <w:pPr>
        <w:pStyle w:val="Paragraphedeliste"/>
        <w:numPr>
          <w:ilvl w:val="0"/>
          <w:numId w:val="1"/>
        </w:numPr>
        <w:rPr>
          <w:rFonts w:ascii="Candara" w:hAnsi="Candara"/>
          <w:sz w:val="24"/>
          <w:szCs w:val="24"/>
        </w:rPr>
      </w:pPr>
      <w:r w:rsidRPr="007E3542">
        <w:rPr>
          <w:rFonts w:ascii="Candara" w:hAnsi="Candara"/>
          <w:sz w:val="24"/>
          <w:szCs w:val="24"/>
        </w:rPr>
        <w:t xml:space="preserve">Le dossier </w:t>
      </w:r>
      <w:proofErr w:type="spellStart"/>
      <w:r w:rsidRPr="007E3542">
        <w:rPr>
          <w:rFonts w:ascii="Candara" w:hAnsi="Candara"/>
          <w:sz w:val="24"/>
          <w:szCs w:val="24"/>
        </w:rPr>
        <w:t>Smile</w:t>
      </w:r>
      <w:proofErr w:type="spellEnd"/>
      <w:r w:rsidRPr="007E3542">
        <w:rPr>
          <w:rFonts w:ascii="Candara" w:hAnsi="Candara"/>
          <w:sz w:val="24"/>
          <w:szCs w:val="24"/>
        </w:rPr>
        <w:t xml:space="preserve"> est à disposition à la Marelle et sur la plateforme</w:t>
      </w:r>
      <w:r>
        <w:rPr>
          <w:rFonts w:ascii="Candara" w:hAnsi="Candara"/>
          <w:sz w:val="24"/>
          <w:szCs w:val="24"/>
        </w:rPr>
        <w:t xml:space="preserve">. Chacun en </w:t>
      </w:r>
      <w:proofErr w:type="spellStart"/>
      <w:r>
        <w:rPr>
          <w:rFonts w:ascii="Candara" w:hAnsi="Candara"/>
          <w:sz w:val="24"/>
          <w:szCs w:val="24"/>
        </w:rPr>
        <w:t>a-t-</w:t>
      </w:r>
      <w:r w:rsidR="00132871">
        <w:rPr>
          <w:rFonts w:ascii="Candara" w:hAnsi="Candara"/>
          <w:sz w:val="24"/>
          <w:szCs w:val="24"/>
        </w:rPr>
        <w:t>il</w:t>
      </w:r>
      <w:proofErr w:type="spellEnd"/>
      <w:r w:rsidR="00132871">
        <w:rPr>
          <w:rFonts w:ascii="Candara" w:hAnsi="Candara"/>
          <w:sz w:val="24"/>
          <w:szCs w:val="24"/>
        </w:rPr>
        <w:t xml:space="preserve"> pris connaissance ?</w:t>
      </w:r>
      <w:r w:rsidR="00132871">
        <w:rPr>
          <w:rFonts w:ascii="Candara" w:hAnsi="Candara"/>
          <w:sz w:val="24"/>
          <w:szCs w:val="24"/>
        </w:rPr>
        <w:br/>
        <w:t xml:space="preserve">Il </w:t>
      </w:r>
      <w:r w:rsidRPr="007E3542">
        <w:rPr>
          <w:rFonts w:ascii="Candara" w:hAnsi="Candara"/>
          <w:sz w:val="24"/>
          <w:szCs w:val="24"/>
        </w:rPr>
        <w:t>est intéressant d’imaginer comment l’utiliser pour les personnes dont vous êtes référent.</w:t>
      </w:r>
    </w:p>
    <w:p w:rsidR="007E3542" w:rsidRPr="007E3542" w:rsidRDefault="007E3542" w:rsidP="007E3542">
      <w:pPr>
        <w:pStyle w:val="Paragraphedeliste"/>
        <w:numPr>
          <w:ilvl w:val="0"/>
          <w:numId w:val="1"/>
        </w:numPr>
        <w:rPr>
          <w:rFonts w:ascii="Candara" w:hAnsi="Candara"/>
          <w:sz w:val="24"/>
          <w:szCs w:val="24"/>
        </w:rPr>
      </w:pPr>
      <w:r w:rsidRPr="007E3542">
        <w:rPr>
          <w:rFonts w:ascii="Candara" w:hAnsi="Candara"/>
          <w:sz w:val="24"/>
          <w:szCs w:val="24"/>
        </w:rPr>
        <w:t xml:space="preserve">Continuer à faire des masques qui seront utiles lors du </w:t>
      </w:r>
      <w:proofErr w:type="spellStart"/>
      <w:r w:rsidRPr="007E3542">
        <w:rPr>
          <w:rFonts w:ascii="Candara" w:hAnsi="Candara"/>
          <w:sz w:val="24"/>
          <w:szCs w:val="24"/>
        </w:rPr>
        <w:t>déc</w:t>
      </w:r>
      <w:r w:rsidR="00596090">
        <w:rPr>
          <w:rFonts w:ascii="Candara" w:hAnsi="Candara"/>
          <w:sz w:val="24"/>
          <w:szCs w:val="24"/>
        </w:rPr>
        <w:t>onfinement</w:t>
      </w:r>
      <w:proofErr w:type="spellEnd"/>
    </w:p>
    <w:p w:rsidR="007E3542" w:rsidRPr="007E3542" w:rsidRDefault="007E3542" w:rsidP="007E3542">
      <w:pPr>
        <w:pStyle w:val="Paragraphedeliste"/>
        <w:numPr>
          <w:ilvl w:val="0"/>
          <w:numId w:val="1"/>
        </w:numPr>
        <w:rPr>
          <w:rFonts w:ascii="Candara" w:hAnsi="Candara"/>
          <w:sz w:val="24"/>
          <w:szCs w:val="24"/>
        </w:rPr>
      </w:pPr>
      <w:r w:rsidRPr="007E3542">
        <w:rPr>
          <w:rFonts w:ascii="Candara" w:hAnsi="Candara"/>
          <w:sz w:val="24"/>
          <w:szCs w:val="24"/>
        </w:rPr>
        <w:t>Classer les dossiers photos</w:t>
      </w:r>
    </w:p>
    <w:p w:rsidR="007E3542" w:rsidRPr="007E3542" w:rsidRDefault="007E3542" w:rsidP="007E3542">
      <w:pPr>
        <w:pStyle w:val="Paragraphedeliste"/>
        <w:numPr>
          <w:ilvl w:val="0"/>
          <w:numId w:val="1"/>
        </w:numPr>
        <w:rPr>
          <w:rFonts w:ascii="Candara" w:hAnsi="Candara"/>
          <w:sz w:val="24"/>
          <w:szCs w:val="24"/>
        </w:rPr>
      </w:pPr>
      <w:r w:rsidRPr="007E3542">
        <w:rPr>
          <w:rFonts w:ascii="Candara" w:hAnsi="Candara"/>
          <w:sz w:val="24"/>
          <w:szCs w:val="24"/>
        </w:rPr>
        <w:t>Finaliser le tableau de pictogrammes</w:t>
      </w:r>
    </w:p>
    <w:p w:rsidR="00596090" w:rsidRPr="00596090" w:rsidRDefault="00596090" w:rsidP="007E3542">
      <w:pPr>
        <w:pStyle w:val="Paragraphedeliste"/>
        <w:numPr>
          <w:ilvl w:val="0"/>
          <w:numId w:val="1"/>
        </w:numPr>
        <w:rPr>
          <w:rFonts w:ascii="Candara" w:hAnsi="Candara"/>
          <w:sz w:val="24"/>
          <w:szCs w:val="24"/>
        </w:rPr>
      </w:pPr>
      <w:r>
        <w:rPr>
          <w:rFonts w:ascii="Candara" w:hAnsi="Candara"/>
          <w:sz w:val="24"/>
          <w:szCs w:val="24"/>
        </w:rPr>
        <w:t>Autres suggestions</w:t>
      </w:r>
    </w:p>
    <w:p w:rsidR="007E3542" w:rsidRPr="007E3542" w:rsidRDefault="007E3542" w:rsidP="007E3542">
      <w:pPr>
        <w:rPr>
          <w:rFonts w:ascii="Candara" w:hAnsi="Candara"/>
          <w:sz w:val="24"/>
          <w:szCs w:val="24"/>
        </w:rPr>
      </w:pPr>
    </w:p>
    <w:p w:rsidR="007E3542" w:rsidRPr="007E3542" w:rsidRDefault="007E3542" w:rsidP="007E3542">
      <w:pPr>
        <w:rPr>
          <w:rFonts w:ascii="Candara" w:hAnsi="Candara"/>
          <w:sz w:val="24"/>
          <w:szCs w:val="24"/>
        </w:rPr>
      </w:pPr>
      <w:r w:rsidRPr="007E3542">
        <w:rPr>
          <w:rFonts w:ascii="Candara" w:hAnsi="Candara"/>
          <w:sz w:val="24"/>
          <w:szCs w:val="24"/>
        </w:rPr>
        <w:t xml:space="preserve">Voilà pour l’instant </w:t>
      </w:r>
      <w:r>
        <w:rPr>
          <w:rFonts w:ascii="Candara" w:hAnsi="Candara"/>
          <w:sz w:val="24"/>
          <w:szCs w:val="24"/>
        </w:rPr>
        <w:t xml:space="preserve">ce qui a été décidé avant les prochaines annonces gouvernementales, la prochaine réunion C.A. / Direction et la réunion des directions SAJA </w:t>
      </w:r>
      <w:proofErr w:type="spellStart"/>
      <w:r>
        <w:rPr>
          <w:rFonts w:ascii="Candara" w:hAnsi="Candara"/>
          <w:sz w:val="24"/>
          <w:szCs w:val="24"/>
        </w:rPr>
        <w:t>Wapi</w:t>
      </w:r>
      <w:proofErr w:type="spellEnd"/>
    </w:p>
    <w:p w:rsidR="007E3542" w:rsidRDefault="007E3542" w:rsidP="007E3542">
      <w:pPr>
        <w:rPr>
          <w:rFonts w:ascii="Candara" w:hAnsi="Candara"/>
          <w:sz w:val="24"/>
          <w:szCs w:val="24"/>
        </w:rPr>
      </w:pPr>
      <w:r w:rsidRPr="007E3542">
        <w:rPr>
          <w:rFonts w:ascii="Candara" w:hAnsi="Candara"/>
          <w:sz w:val="24"/>
          <w:szCs w:val="24"/>
        </w:rPr>
        <w:t>Merci à vous et portez-vous bien</w:t>
      </w:r>
      <w:r w:rsidR="00FD5936">
        <w:rPr>
          <w:rFonts w:ascii="Candara" w:hAnsi="Candara"/>
          <w:sz w:val="24"/>
          <w:szCs w:val="24"/>
        </w:rPr>
        <w:t> !</w:t>
      </w:r>
      <w:bookmarkStart w:id="0" w:name="_GoBack"/>
      <w:bookmarkEnd w:id="0"/>
    </w:p>
    <w:p w:rsidR="002D5DE3" w:rsidRPr="007E3542" w:rsidRDefault="007E3542" w:rsidP="007E3542">
      <w:pPr>
        <w:rPr>
          <w:rFonts w:ascii="Candara" w:hAnsi="Candara"/>
          <w:sz w:val="24"/>
          <w:szCs w:val="24"/>
        </w:rPr>
      </w:pPr>
      <w:r>
        <w:rPr>
          <w:rFonts w:ascii="Candara" w:hAnsi="Candara"/>
          <w:sz w:val="24"/>
          <w:szCs w:val="24"/>
        </w:rPr>
        <w:t>Tina et Geneviève</w:t>
      </w:r>
    </w:p>
    <w:sectPr w:rsidR="002D5DE3" w:rsidRPr="007E3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38"/>
    <w:multiLevelType w:val="hybridMultilevel"/>
    <w:tmpl w:val="148C9B18"/>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42"/>
    <w:rsid w:val="00132871"/>
    <w:rsid w:val="001F65BD"/>
    <w:rsid w:val="002D5DE3"/>
    <w:rsid w:val="00596090"/>
    <w:rsid w:val="00683185"/>
    <w:rsid w:val="007E3542"/>
    <w:rsid w:val="00A56363"/>
    <w:rsid w:val="00DA1D61"/>
    <w:rsid w:val="00FD59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5E018-5EF4-4F12-955E-F0B9C3FA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3542"/>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54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Mod&#232;les%20Office%20personnalis&#233;s\Page%20blanche%20Marel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Page blanche Marelle</Template>
  <TotalTime>85</TotalTime>
  <Pages>1</Pages>
  <Words>344</Words>
  <Characters>1895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Entracte</dc:creator>
  <cp:keywords/>
  <dc:description/>
  <cp:lastModifiedBy>Entracte</cp:lastModifiedBy>
  <cp:revision>3</cp:revision>
  <dcterms:created xsi:type="dcterms:W3CDTF">2020-04-22T06:47:00Z</dcterms:created>
  <dcterms:modified xsi:type="dcterms:W3CDTF">2020-04-22T10:10:00Z</dcterms:modified>
</cp:coreProperties>
</file>